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01D" w:rsidRDefault="006F5E6A" w:rsidP="00DD41BF">
      <w:pPr>
        <w:spacing w:beforeLines="150" w:before="468" w:afterLines="50" w:after="156"/>
        <w:ind w:right="21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管  理  人  员  听  课  评  价  表</w:t>
      </w:r>
    </w:p>
    <w:p w:rsidR="00C0201D" w:rsidRDefault="00C0201D">
      <w:pPr>
        <w:spacing w:line="360" w:lineRule="exact"/>
        <w:ind w:right="209" w:firstLine="315"/>
        <w:jc w:val="center"/>
        <w:rPr>
          <w:rFonts w:eastAsia="黑体"/>
          <w:sz w:val="30"/>
        </w:rPr>
      </w:pPr>
    </w:p>
    <w:p w:rsidR="00C0201D" w:rsidRPr="0021404F" w:rsidRDefault="0021404F" w:rsidP="00B62F55">
      <w:pPr>
        <w:spacing w:afterLines="50" w:after="156"/>
      </w:pPr>
      <w:r>
        <w:rPr>
          <w:rFonts w:ascii="宋体" w:eastAsia="宋体" w:hAnsi="宋体" w:hint="eastAsia"/>
          <w:sz w:val="24"/>
          <w:szCs w:val="24"/>
        </w:rPr>
        <w:t>课程名称：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</w:rPr>
        <w:t>授课教师：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>所在单位</w:t>
      </w:r>
      <w:r w:rsidR="00B62F55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  <w:r w:rsidR="00B62F55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</w:p>
    <w:p w:rsidR="00B62F55" w:rsidRPr="00B62F55" w:rsidRDefault="00B62F55" w:rsidP="00B62F55">
      <w:pPr>
        <w:spacing w:afterLines="50" w:after="156"/>
      </w:pPr>
      <w:r>
        <w:rPr>
          <w:rFonts w:ascii="宋体" w:eastAsia="宋体" w:hAnsi="宋体" w:hint="eastAsia"/>
          <w:sz w:val="24"/>
          <w:szCs w:val="24"/>
        </w:rPr>
        <w:t>上课学生人数：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听课时间：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听课地点：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</w:p>
    <w:p w:rsidR="00C0201D" w:rsidRDefault="006F5E6A">
      <w:pPr>
        <w:spacing w:line="360" w:lineRule="exact"/>
        <w:ind w:left="-105" w:right="209" w:firstLine="105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听课后的分项评价：</w:t>
      </w:r>
      <w:bookmarkStart w:id="0" w:name="_Hlk4052771"/>
      <w:r>
        <w:rPr>
          <w:rFonts w:ascii="仿宋" w:eastAsia="仿宋" w:hAnsi="仿宋" w:hint="eastAsia"/>
          <w:sz w:val="21"/>
          <w:szCs w:val="21"/>
        </w:rPr>
        <w:t>请在下列各题之后的相应</w:t>
      </w:r>
      <w:r w:rsidR="008659D0">
        <w:rPr>
          <w:rFonts w:ascii="仿宋" w:eastAsia="仿宋" w:hAnsi="仿宋" w:hint="eastAsia"/>
          <w:sz w:val="21"/>
          <w:szCs w:val="21"/>
        </w:rPr>
        <w:t>选项</w:t>
      </w:r>
      <w:r>
        <w:rPr>
          <w:rFonts w:ascii="仿宋" w:eastAsia="仿宋" w:hAnsi="仿宋" w:hint="eastAsia"/>
          <w:sz w:val="21"/>
          <w:szCs w:val="21"/>
        </w:rPr>
        <w:t>位置填入您的</w:t>
      </w:r>
      <w:r w:rsidR="008659D0">
        <w:rPr>
          <w:rFonts w:ascii="仿宋" w:eastAsia="仿宋" w:hAnsi="仿宋" w:hint="eastAsia"/>
          <w:sz w:val="21"/>
          <w:szCs w:val="21"/>
        </w:rPr>
        <w:t>评价</w:t>
      </w:r>
      <w:r>
        <w:rPr>
          <w:rFonts w:ascii="仿宋" w:eastAsia="仿宋" w:hAnsi="仿宋" w:hint="eastAsia"/>
          <w:sz w:val="21"/>
          <w:szCs w:val="21"/>
        </w:rPr>
        <w:t>（打</w:t>
      </w:r>
      <w:r>
        <w:rPr>
          <w:rFonts w:ascii="Arial" w:eastAsia="仿宋" w:hAnsi="Arial" w:cs="Arial"/>
          <w:sz w:val="21"/>
          <w:szCs w:val="21"/>
        </w:rPr>
        <w:t>√</w:t>
      </w:r>
      <w:r>
        <w:rPr>
          <w:rFonts w:ascii="仿宋" w:eastAsia="仿宋" w:hAnsi="仿宋" w:hint="eastAsia"/>
          <w:sz w:val="21"/>
          <w:szCs w:val="21"/>
        </w:rPr>
        <w:t>），</w:t>
      </w:r>
      <w:bookmarkStart w:id="1" w:name="_GoBack"/>
      <w:bookmarkEnd w:id="1"/>
      <w:r>
        <w:rPr>
          <w:rFonts w:ascii="仿宋" w:eastAsia="仿宋" w:hAnsi="仿宋" w:hint="eastAsia"/>
          <w:sz w:val="21"/>
          <w:szCs w:val="21"/>
        </w:rPr>
        <w:t>限单选</w:t>
      </w:r>
      <w:bookmarkEnd w:id="0"/>
      <w:r>
        <w:rPr>
          <w:rFonts w:ascii="仿宋" w:eastAsia="仿宋" w:hAnsi="仿宋" w:hint="eastAsia"/>
          <w:sz w:val="21"/>
          <w:szCs w:val="21"/>
        </w:rPr>
        <w:t>。</w:t>
      </w:r>
    </w:p>
    <w:p w:rsidR="00C0201D" w:rsidRDefault="006F5E6A">
      <w:pPr>
        <w:spacing w:line="360" w:lineRule="exact"/>
        <w:ind w:right="209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选项标准：</w:t>
      </w:r>
      <w:bookmarkStart w:id="2" w:name="OLE_LINK1"/>
      <w:r>
        <w:rPr>
          <w:rFonts w:ascii="仿宋" w:eastAsia="仿宋" w:hAnsi="仿宋" w:hint="eastAsia"/>
          <w:sz w:val="21"/>
          <w:szCs w:val="21"/>
        </w:rPr>
        <w:t>A完全同意，B同意，C一般，D不同意，E完全不同意</w:t>
      </w:r>
      <w:bookmarkEnd w:id="2"/>
    </w:p>
    <w:p w:rsidR="00C0201D" w:rsidRDefault="00C0201D">
      <w:pPr>
        <w:spacing w:line="200" w:lineRule="exact"/>
        <w:rPr>
          <w:rFonts w:eastAsia="宋体"/>
          <w:w w:val="90"/>
          <w:sz w:val="18"/>
        </w:rPr>
      </w:pPr>
    </w:p>
    <w:tbl>
      <w:tblPr>
        <w:tblW w:w="8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5457"/>
        <w:gridCol w:w="523"/>
        <w:gridCol w:w="523"/>
        <w:gridCol w:w="523"/>
        <w:gridCol w:w="523"/>
        <w:gridCol w:w="523"/>
      </w:tblGrid>
      <w:tr w:rsidR="00C0201D">
        <w:trPr>
          <w:cantSplit/>
          <w:trHeight w:val="438"/>
        </w:trPr>
        <w:tc>
          <w:tcPr>
            <w:tcW w:w="455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57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评  价  项  目</w:t>
            </w:r>
          </w:p>
        </w:tc>
        <w:tc>
          <w:tcPr>
            <w:tcW w:w="523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</w:t>
            </w:r>
          </w:p>
        </w:tc>
        <w:tc>
          <w:tcPr>
            <w:tcW w:w="523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</w:t>
            </w:r>
          </w:p>
        </w:tc>
        <w:tc>
          <w:tcPr>
            <w:tcW w:w="523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E</w:t>
            </w:r>
          </w:p>
        </w:tc>
      </w:tr>
      <w:tr w:rsidR="00C0201D">
        <w:trPr>
          <w:cantSplit/>
          <w:trHeight w:val="359"/>
        </w:trPr>
        <w:tc>
          <w:tcPr>
            <w:tcW w:w="455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5457" w:type="dxa"/>
            <w:vAlign w:val="center"/>
          </w:tcPr>
          <w:p w:rsidR="00C0201D" w:rsidRDefault="006F5E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讲课精神饱满，能吸引学生的注意力</w:t>
            </w: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201D">
        <w:trPr>
          <w:cantSplit/>
          <w:trHeight w:val="359"/>
        </w:trPr>
        <w:tc>
          <w:tcPr>
            <w:tcW w:w="455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5457" w:type="dxa"/>
            <w:vAlign w:val="center"/>
          </w:tcPr>
          <w:p w:rsidR="00C0201D" w:rsidRDefault="006F5E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能调动学生情绪，课堂气氛活跃</w:t>
            </w: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201D">
        <w:trPr>
          <w:cantSplit/>
          <w:trHeight w:val="359"/>
        </w:trPr>
        <w:tc>
          <w:tcPr>
            <w:tcW w:w="455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5457" w:type="dxa"/>
            <w:vAlign w:val="center"/>
          </w:tcPr>
          <w:p w:rsidR="00C0201D" w:rsidRDefault="006F5E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讲述内容充实，信息量大</w:t>
            </w: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201D">
        <w:trPr>
          <w:cantSplit/>
          <w:trHeight w:val="359"/>
        </w:trPr>
        <w:tc>
          <w:tcPr>
            <w:tcW w:w="455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5457" w:type="dxa"/>
            <w:vAlign w:val="center"/>
          </w:tcPr>
          <w:p w:rsidR="00C0201D" w:rsidRDefault="006F5E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对问题的阐述深入浅出，重点突出，有启发性</w:t>
            </w: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201D">
        <w:trPr>
          <w:cantSplit/>
          <w:trHeight w:val="359"/>
        </w:trPr>
        <w:tc>
          <w:tcPr>
            <w:tcW w:w="455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5457" w:type="dxa"/>
            <w:vAlign w:val="center"/>
          </w:tcPr>
          <w:p w:rsidR="00C0201D" w:rsidRDefault="006F5E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教学内容能反映或联系学科发展的新思想，新成果</w:t>
            </w: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201D">
        <w:trPr>
          <w:cantSplit/>
          <w:trHeight w:val="359"/>
        </w:trPr>
        <w:tc>
          <w:tcPr>
            <w:tcW w:w="455" w:type="dxa"/>
            <w:vAlign w:val="center"/>
          </w:tcPr>
          <w:p w:rsidR="00C0201D" w:rsidRDefault="006F5E6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5457" w:type="dxa"/>
            <w:vAlign w:val="center"/>
          </w:tcPr>
          <w:p w:rsidR="00C0201D" w:rsidRDefault="006F5E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能恰当、有效地利用教学媒体</w:t>
            </w: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201D">
        <w:trPr>
          <w:cantSplit/>
          <w:trHeight w:val="451"/>
        </w:trPr>
        <w:tc>
          <w:tcPr>
            <w:tcW w:w="5912" w:type="dxa"/>
            <w:gridSpan w:val="2"/>
            <w:vAlign w:val="center"/>
          </w:tcPr>
          <w:p w:rsidR="00C0201D" w:rsidRDefault="006F5E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专家听课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后总体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评价（分为优、良、中、合格、不合格五等）</w:t>
            </w:r>
          </w:p>
        </w:tc>
        <w:tc>
          <w:tcPr>
            <w:tcW w:w="2615" w:type="dxa"/>
            <w:gridSpan w:val="5"/>
            <w:vAlign w:val="center"/>
          </w:tcPr>
          <w:p w:rsidR="00C0201D" w:rsidRDefault="00C0201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201D">
        <w:trPr>
          <w:cantSplit/>
          <w:trHeight w:val="5272"/>
        </w:trPr>
        <w:tc>
          <w:tcPr>
            <w:tcW w:w="8527" w:type="dxa"/>
            <w:gridSpan w:val="7"/>
          </w:tcPr>
          <w:p w:rsidR="00C0201D" w:rsidRDefault="006F5E6A">
            <w:pPr>
              <w:spacing w:beforeLines="50" w:before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对课堂教学以及其它方面的意见或建议：</w:t>
            </w:r>
          </w:p>
          <w:p w:rsidR="00C0201D" w:rsidRDefault="00C0201D">
            <w:pPr>
              <w:spacing w:line="2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0201D" w:rsidRDefault="00C0201D">
      <w:pPr>
        <w:rPr>
          <w:rFonts w:ascii="宋体" w:eastAsia="宋体" w:hAnsi="宋体"/>
          <w:sz w:val="21"/>
          <w:szCs w:val="21"/>
        </w:rPr>
      </w:pPr>
    </w:p>
    <w:p w:rsidR="00C0201D" w:rsidRDefault="00C0201D">
      <w:pPr>
        <w:rPr>
          <w:rFonts w:ascii="宋体" w:eastAsia="宋体" w:hAnsi="宋体"/>
          <w:sz w:val="21"/>
          <w:szCs w:val="21"/>
        </w:rPr>
      </w:pPr>
    </w:p>
    <w:p w:rsidR="00C0201D" w:rsidRDefault="00C0201D">
      <w:pPr>
        <w:rPr>
          <w:rFonts w:ascii="宋体" w:eastAsia="宋体" w:hAnsi="宋体"/>
          <w:sz w:val="21"/>
          <w:szCs w:val="21"/>
        </w:rPr>
      </w:pPr>
    </w:p>
    <w:p w:rsidR="00C0201D" w:rsidRDefault="006F5E6A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  <w:szCs w:val="24"/>
        </w:rPr>
        <w:t>听课专家（签字）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hint="eastAsia"/>
          <w:b/>
          <w:sz w:val="24"/>
          <w:szCs w:val="24"/>
        </w:rPr>
        <w:t xml:space="preserve">  </w:t>
      </w:r>
      <w:r>
        <w:rPr>
          <w:rFonts w:ascii="宋体" w:eastAsia="宋体" w:hAnsi="宋体" w:hint="eastAsia"/>
          <w:b/>
          <w:sz w:val="24"/>
        </w:rPr>
        <w:t xml:space="preserve">                            年  </w:t>
      </w:r>
      <w:r>
        <w:rPr>
          <w:rFonts w:ascii="宋体" w:eastAsia="宋体" w:hAnsi="宋体"/>
          <w:b/>
          <w:sz w:val="24"/>
        </w:rPr>
        <w:t xml:space="preserve"> </w:t>
      </w:r>
      <w:r>
        <w:rPr>
          <w:rFonts w:ascii="宋体" w:eastAsia="宋体" w:hAnsi="宋体" w:hint="eastAsia"/>
          <w:b/>
          <w:sz w:val="24"/>
        </w:rPr>
        <w:t xml:space="preserve"> 月  </w:t>
      </w:r>
      <w:r>
        <w:rPr>
          <w:rFonts w:ascii="宋体" w:eastAsia="宋体" w:hAnsi="宋体"/>
          <w:b/>
          <w:sz w:val="24"/>
        </w:rPr>
        <w:t xml:space="preserve"> </w:t>
      </w:r>
      <w:r>
        <w:rPr>
          <w:rFonts w:ascii="宋体" w:eastAsia="宋体" w:hAnsi="宋体" w:hint="eastAsia"/>
          <w:b/>
          <w:sz w:val="24"/>
        </w:rPr>
        <w:t xml:space="preserve"> 日</w:t>
      </w:r>
    </w:p>
    <w:sectPr w:rsidR="00C0201D">
      <w:headerReference w:type="default" r:id="rId7"/>
      <w:footerReference w:type="default" r:id="rId8"/>
      <w:pgSz w:w="11907" w:h="16840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90C" w:rsidRDefault="0028790C">
      <w:r>
        <w:separator/>
      </w:r>
    </w:p>
  </w:endnote>
  <w:endnote w:type="continuationSeparator" w:id="0">
    <w:p w:rsidR="0028790C" w:rsidRDefault="0028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1D" w:rsidRDefault="006F5E6A">
    <w:pPr>
      <w:pStyle w:val="a3"/>
      <w:ind w:left="5580" w:hangingChars="3100" w:hanging="5580"/>
    </w:pPr>
    <w:r>
      <w:rPr>
        <w:rFonts w:hint="eastAsia"/>
      </w:rPr>
      <w:t xml:space="preserve">                                                              </w:t>
    </w:r>
    <w:r>
      <w:rPr>
        <w:rFonts w:hint="eastAsia"/>
      </w:rPr>
      <w:t>据教育部高等教育教学评估中心修订</w:t>
    </w:r>
    <w:r>
      <w:rPr>
        <w:rFonts w:hint="eastAsia"/>
      </w:rPr>
      <w:t xml:space="preserve">2016-9 </w:t>
    </w:r>
    <w:r>
      <w:rPr>
        <w:rFonts w:hint="eastAsia"/>
      </w:rPr>
      <w:t>南京大学教务处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90C" w:rsidRDefault="0028790C">
      <w:r>
        <w:separator/>
      </w:r>
    </w:p>
  </w:footnote>
  <w:footnote w:type="continuationSeparator" w:id="0">
    <w:p w:rsidR="0028790C" w:rsidRDefault="0028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1D" w:rsidRDefault="006F5E6A">
    <w:pPr>
      <w:pStyle w:val="a5"/>
      <w:jc w:val="both"/>
    </w:pPr>
    <w:r>
      <w:rPr>
        <w:rFonts w:hint="eastAsia"/>
      </w:rPr>
      <w:t>南京大学本科教学评估用表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A08"/>
    <w:rsid w:val="0021404F"/>
    <w:rsid w:val="00250D75"/>
    <w:rsid w:val="002716E0"/>
    <w:rsid w:val="0028790C"/>
    <w:rsid w:val="00301F33"/>
    <w:rsid w:val="00514D43"/>
    <w:rsid w:val="00596A08"/>
    <w:rsid w:val="005A258C"/>
    <w:rsid w:val="005C535B"/>
    <w:rsid w:val="006F5E6A"/>
    <w:rsid w:val="008419C4"/>
    <w:rsid w:val="008659D0"/>
    <w:rsid w:val="00B62F55"/>
    <w:rsid w:val="00B82513"/>
    <w:rsid w:val="00BB368E"/>
    <w:rsid w:val="00C0201D"/>
    <w:rsid w:val="00C73A76"/>
    <w:rsid w:val="00CF5BDE"/>
    <w:rsid w:val="00D3749E"/>
    <w:rsid w:val="00D760FE"/>
    <w:rsid w:val="00DD41BF"/>
    <w:rsid w:val="00E56C0F"/>
    <w:rsid w:val="00FB767C"/>
    <w:rsid w:val="05920A36"/>
    <w:rsid w:val="229A6B7A"/>
    <w:rsid w:val="27CA3F1C"/>
    <w:rsid w:val="3FC462D2"/>
    <w:rsid w:val="45DC2053"/>
    <w:rsid w:val="5C9A4C5E"/>
    <w:rsid w:val="77F92967"/>
    <w:rsid w:val="7AE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55077"/>
  <w15:docId w15:val="{31428D2C-24EB-4AB6-B82C-3D0672E4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a7">
    <w:name w:val="Emphasis"/>
    <w:qFormat/>
    <w:rPr>
      <w:i/>
      <w:iCs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宋体" w:eastAsia="宋体" w:hAnsi="宋体"/>
      <w:sz w:val="21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B368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B368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张弨</dc:creator>
  <cp:lastModifiedBy>杨 刘</cp:lastModifiedBy>
  <cp:revision>11</cp:revision>
  <cp:lastPrinted>2019-03-20T09:02:00Z</cp:lastPrinted>
  <dcterms:created xsi:type="dcterms:W3CDTF">2016-08-26T06:29:00Z</dcterms:created>
  <dcterms:modified xsi:type="dcterms:W3CDTF">2019-03-21T01:27:00Z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